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BB" w:rsidRPr="00DE7996" w:rsidRDefault="001E7BBB" w:rsidP="001E7BB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DE7996">
        <w:rPr>
          <w:rFonts w:ascii="Times New Roman" w:eastAsia="Times New Roman" w:hAnsi="Times New Roman" w:cs="Times New Roman"/>
          <w:b/>
          <w:bCs/>
          <w:kern w:val="36"/>
          <w:sz w:val="32"/>
          <w:szCs w:val="32"/>
          <w:lang w:eastAsia="ru-RU"/>
        </w:rPr>
        <w:t>Сахарный диабет: причины, симптомы и лечение заболевания</w:t>
      </w:r>
    </w:p>
    <w:p w:rsidR="001E7BBB" w:rsidRPr="00DE7996" w:rsidRDefault="001E7BBB" w:rsidP="001E7BBB">
      <w:pPr>
        <w:spacing w:after="0"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noProof/>
          <w:sz w:val="28"/>
          <w:szCs w:val="28"/>
          <w:lang w:eastAsia="ru-RU"/>
        </w:rPr>
        <w:drawing>
          <wp:inline distT="0" distB="0" distL="0" distR="0" wp14:anchorId="7E0E95F2" wp14:editId="109B692A">
            <wp:extent cx="5429250" cy="3676650"/>
            <wp:effectExtent l="0" t="0" r="0" b="0"/>
            <wp:docPr id="1" name="Рисунок 1" descr="https://shkoladiabeta.ru/upload/img/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koladiabeta.ru/upload/img/img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676650"/>
                    </a:xfrm>
                    <a:prstGeom prst="rect">
                      <a:avLst/>
                    </a:prstGeom>
                    <a:noFill/>
                    <a:ln>
                      <a:noFill/>
                    </a:ln>
                  </pic:spPr>
                </pic:pic>
              </a:graphicData>
            </a:graphic>
          </wp:inline>
        </w:drawing>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Сахарный диабет — прогрессирующее хроническое заболевание, для которого характерно нарушение обмена углеводов. Это проявляется высокими показателями глюкозы крови и развитием со временем поражений кровеносных сосудов и внутренних органов. Во всём мире неуклонно растёт </w:t>
      </w:r>
      <w:r w:rsidR="00DE7996">
        <w:rPr>
          <w:rFonts w:ascii="Times New Roman" w:eastAsia="Times New Roman" w:hAnsi="Times New Roman" w:cs="Times New Roman"/>
          <w:sz w:val="28"/>
          <w:szCs w:val="28"/>
          <w:lang w:eastAsia="ru-RU"/>
        </w:rPr>
        <w:t>число людей с сахарным диабетом.</w:t>
      </w:r>
      <w:r w:rsidRPr="00DE7996">
        <w:rPr>
          <w:rFonts w:ascii="Times New Roman" w:eastAsia="Times New Roman" w:hAnsi="Times New Roman" w:cs="Times New Roman"/>
          <w:sz w:val="28"/>
          <w:szCs w:val="28"/>
          <w:lang w:eastAsia="ru-RU"/>
        </w:rPr>
        <w:t xml:space="preserve"> </w:t>
      </w:r>
    </w:p>
    <w:p w:rsidR="001E7BBB" w:rsidRPr="00DE7996" w:rsidRDefault="001E7BBB" w:rsidP="001E7BBB">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DE7996">
        <w:rPr>
          <w:rFonts w:ascii="Times New Roman" w:eastAsia="Times New Roman" w:hAnsi="Times New Roman" w:cs="Times New Roman"/>
          <w:b/>
          <w:bCs/>
          <w:sz w:val="32"/>
          <w:szCs w:val="32"/>
          <w:lang w:eastAsia="ru-RU"/>
        </w:rPr>
        <w:t>Причины возникновения сахарного диабета</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Сахарный диабет 2-го типа может развиться по нескольким причинам. Значимыми предпосылками к его возникновению являются избыточное питание и низкая физическая акти</w:t>
      </w:r>
      <w:r w:rsidR="00DE7996">
        <w:rPr>
          <w:rFonts w:ascii="Times New Roman" w:eastAsia="Times New Roman" w:hAnsi="Times New Roman" w:cs="Times New Roman"/>
          <w:sz w:val="28"/>
          <w:szCs w:val="28"/>
          <w:lang w:eastAsia="ru-RU"/>
        </w:rPr>
        <w:t>вность, что приводит к ожирению</w:t>
      </w:r>
      <w:r w:rsidRPr="00DE7996">
        <w:rPr>
          <w:rFonts w:ascii="Times New Roman" w:eastAsia="Times New Roman" w:hAnsi="Times New Roman" w:cs="Times New Roman"/>
          <w:sz w:val="28"/>
          <w:szCs w:val="28"/>
          <w:lang w:eastAsia="ru-RU"/>
        </w:rPr>
        <w:t xml:space="preserve">. Из-за постоянного накопления глюкозы и липидов уменьшается чувствительность жировой ткани к инсулину. Вследствие этого продукция инсулина </w:t>
      </w:r>
      <w:proofErr w:type="spellStart"/>
      <w:r w:rsidRPr="00DE7996">
        <w:rPr>
          <w:rFonts w:ascii="Times New Roman" w:eastAsia="Times New Roman" w:hAnsi="Times New Roman" w:cs="Times New Roman"/>
          <w:sz w:val="28"/>
          <w:szCs w:val="28"/>
          <w:lang w:eastAsia="ru-RU"/>
        </w:rPr>
        <w:t>компенсаторно</w:t>
      </w:r>
      <w:proofErr w:type="spellEnd"/>
      <w:r w:rsidRPr="00DE7996">
        <w:rPr>
          <w:rFonts w:ascii="Times New Roman" w:eastAsia="Times New Roman" w:hAnsi="Times New Roman" w:cs="Times New Roman"/>
          <w:sz w:val="28"/>
          <w:szCs w:val="28"/>
          <w:lang w:eastAsia="ru-RU"/>
        </w:rPr>
        <w:t xml:space="preserve"> увеличивается, его уровень в крови повышается. Это в сво</w:t>
      </w:r>
      <w:r w:rsidR="00DE7996">
        <w:rPr>
          <w:rFonts w:ascii="Times New Roman" w:eastAsia="Times New Roman" w:hAnsi="Times New Roman" w:cs="Times New Roman"/>
          <w:sz w:val="28"/>
          <w:szCs w:val="28"/>
          <w:lang w:eastAsia="ru-RU"/>
        </w:rPr>
        <w:t>ю очередь тормозит распад жиров</w:t>
      </w:r>
      <w:r w:rsidRPr="00DE7996">
        <w:rPr>
          <w:rFonts w:ascii="Times New Roman" w:eastAsia="Times New Roman" w:hAnsi="Times New Roman" w:cs="Times New Roman"/>
          <w:sz w:val="28"/>
          <w:szCs w:val="28"/>
          <w:lang w:eastAsia="ru-RU"/>
        </w:rPr>
        <w:t xml:space="preserve"> и ожирение прогрессирует. Постепенно резервы </w:t>
      </w:r>
      <w:proofErr w:type="gramStart"/>
      <w:r w:rsidRPr="00DE7996">
        <w:rPr>
          <w:rFonts w:ascii="Times New Roman" w:eastAsia="Times New Roman" w:hAnsi="Times New Roman" w:cs="Times New Roman"/>
          <w:sz w:val="28"/>
          <w:szCs w:val="28"/>
          <w:lang w:eastAsia="ru-RU"/>
        </w:rPr>
        <w:t>бета-клеток</w:t>
      </w:r>
      <w:proofErr w:type="gramEnd"/>
      <w:r w:rsidRPr="00DE7996">
        <w:rPr>
          <w:rFonts w:ascii="Times New Roman" w:eastAsia="Times New Roman" w:hAnsi="Times New Roman" w:cs="Times New Roman"/>
          <w:sz w:val="28"/>
          <w:szCs w:val="28"/>
          <w:lang w:eastAsia="ru-RU"/>
        </w:rPr>
        <w:t xml:space="preserve"> поджелудочной железы истощают</w:t>
      </w:r>
      <w:r w:rsidR="00DE7996">
        <w:rPr>
          <w:rFonts w:ascii="Times New Roman" w:eastAsia="Times New Roman" w:hAnsi="Times New Roman" w:cs="Times New Roman"/>
          <w:sz w:val="28"/>
          <w:szCs w:val="28"/>
          <w:lang w:eastAsia="ru-RU"/>
        </w:rPr>
        <w:t>ся, возникает нехватка инсулина</w:t>
      </w:r>
      <w:r w:rsidRPr="00DE7996">
        <w:rPr>
          <w:rFonts w:ascii="Times New Roman" w:eastAsia="Times New Roman" w:hAnsi="Times New Roman" w:cs="Times New Roman"/>
          <w:sz w:val="28"/>
          <w:szCs w:val="28"/>
          <w:lang w:eastAsia="ru-RU"/>
        </w:rPr>
        <w:t xml:space="preserve">.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Кроме того, существует наследственная предрасположенност</w:t>
      </w:r>
      <w:r w:rsidR="00DE7996">
        <w:rPr>
          <w:rFonts w:ascii="Times New Roman" w:eastAsia="Times New Roman" w:hAnsi="Times New Roman" w:cs="Times New Roman"/>
          <w:sz w:val="28"/>
          <w:szCs w:val="28"/>
          <w:lang w:eastAsia="ru-RU"/>
        </w:rPr>
        <w:t>ь к сахарному диабету 2-го типа</w:t>
      </w:r>
      <w:r w:rsidRPr="00DE7996">
        <w:rPr>
          <w:rFonts w:ascii="Times New Roman" w:eastAsia="Times New Roman" w:hAnsi="Times New Roman" w:cs="Times New Roman"/>
          <w:sz w:val="28"/>
          <w:szCs w:val="28"/>
          <w:lang w:eastAsia="ru-RU"/>
        </w:rPr>
        <w:t>. В пожилом возрасте происходит снижение мышечной и скелетной массы, накопление жира, в</w:t>
      </w:r>
      <w:r w:rsidR="00DE7996">
        <w:rPr>
          <w:rFonts w:ascii="Times New Roman" w:eastAsia="Times New Roman" w:hAnsi="Times New Roman" w:cs="Times New Roman"/>
          <w:sz w:val="28"/>
          <w:szCs w:val="28"/>
          <w:lang w:eastAsia="ru-RU"/>
        </w:rPr>
        <w:t xml:space="preserve"> </w:t>
      </w:r>
      <w:r w:rsidRPr="00DE7996">
        <w:rPr>
          <w:rFonts w:ascii="Times New Roman" w:eastAsia="Times New Roman" w:hAnsi="Times New Roman" w:cs="Times New Roman"/>
          <w:sz w:val="28"/>
          <w:szCs w:val="28"/>
          <w:lang w:eastAsia="ru-RU"/>
        </w:rPr>
        <w:t>добавок</w:t>
      </w:r>
      <w:r w:rsidR="00DE7996">
        <w:rPr>
          <w:rFonts w:ascii="Times New Roman" w:eastAsia="Times New Roman" w:hAnsi="Times New Roman" w:cs="Times New Roman"/>
          <w:sz w:val="28"/>
          <w:szCs w:val="28"/>
          <w:lang w:eastAsia="ru-RU"/>
        </w:rPr>
        <w:t xml:space="preserve"> </w:t>
      </w:r>
      <w:r w:rsidRPr="00DE7996">
        <w:rPr>
          <w:rFonts w:ascii="Times New Roman" w:eastAsia="Times New Roman" w:hAnsi="Times New Roman" w:cs="Times New Roman"/>
          <w:sz w:val="28"/>
          <w:szCs w:val="28"/>
          <w:lang w:eastAsia="ru-RU"/>
        </w:rPr>
        <w:t xml:space="preserve"> ухудшается секреции инсулина </w:t>
      </w:r>
      <w:proofErr w:type="gramStart"/>
      <w:r w:rsidRPr="00DE7996">
        <w:rPr>
          <w:rFonts w:ascii="Times New Roman" w:eastAsia="Times New Roman" w:hAnsi="Times New Roman" w:cs="Times New Roman"/>
          <w:sz w:val="28"/>
          <w:szCs w:val="28"/>
          <w:lang w:eastAsia="ru-RU"/>
        </w:rPr>
        <w:t>бета-клетками</w:t>
      </w:r>
      <w:proofErr w:type="gramEnd"/>
      <w:r w:rsidRPr="00DE7996">
        <w:rPr>
          <w:rFonts w:ascii="Times New Roman" w:eastAsia="Times New Roman" w:hAnsi="Times New Roman" w:cs="Times New Roman"/>
          <w:sz w:val="28"/>
          <w:szCs w:val="28"/>
          <w:lang w:eastAsia="ru-RU"/>
        </w:rPr>
        <w:t>, что вызывает на</w:t>
      </w:r>
      <w:r w:rsidR="00DE7996">
        <w:rPr>
          <w:rFonts w:ascii="Times New Roman" w:eastAsia="Times New Roman" w:hAnsi="Times New Roman" w:cs="Times New Roman"/>
          <w:sz w:val="28"/>
          <w:szCs w:val="28"/>
          <w:lang w:eastAsia="ru-RU"/>
        </w:rPr>
        <w:t>рушение толерантности к глюкозе</w:t>
      </w:r>
      <w:r w:rsidRPr="00DE7996">
        <w:rPr>
          <w:rFonts w:ascii="Times New Roman" w:eastAsia="Times New Roman" w:hAnsi="Times New Roman" w:cs="Times New Roman"/>
          <w:sz w:val="28"/>
          <w:szCs w:val="28"/>
          <w:lang w:eastAsia="ru-RU"/>
        </w:rPr>
        <w:t xml:space="preserve">. </w:t>
      </w:r>
    </w:p>
    <w:p w:rsidR="001E7BBB" w:rsidRPr="00DE7996" w:rsidRDefault="001E7BBB" w:rsidP="001E7BBB">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DE7996">
        <w:rPr>
          <w:rFonts w:ascii="Times New Roman" w:eastAsia="Times New Roman" w:hAnsi="Times New Roman" w:cs="Times New Roman"/>
          <w:b/>
          <w:bCs/>
          <w:sz w:val="32"/>
          <w:szCs w:val="32"/>
          <w:lang w:eastAsia="ru-RU"/>
        </w:rPr>
        <w:t xml:space="preserve">Виды сахарного диабета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Выделяют сахарны</w:t>
      </w:r>
      <w:r w:rsidR="00287F67">
        <w:rPr>
          <w:rFonts w:ascii="Times New Roman" w:eastAsia="Times New Roman" w:hAnsi="Times New Roman" w:cs="Times New Roman"/>
          <w:sz w:val="28"/>
          <w:szCs w:val="28"/>
          <w:lang w:eastAsia="ru-RU"/>
        </w:rPr>
        <w:t>й диабет первого и второго типа</w:t>
      </w:r>
      <w:r w:rsidRPr="00DE7996">
        <w:rPr>
          <w:rFonts w:ascii="Times New Roman" w:eastAsia="Times New Roman" w:hAnsi="Times New Roman" w:cs="Times New Roman"/>
          <w:sz w:val="28"/>
          <w:szCs w:val="28"/>
          <w:lang w:eastAsia="ru-RU"/>
        </w:rPr>
        <w:t xml:space="preserve">.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lastRenderedPageBreak/>
        <w:t>Сахарный диабет первого типа может появляться по невыясненным обстоятельствам или быть вызван аутоиммунными причинами, когда при определённых условиях собственные иммунные клетки начинают разрушать ответственную за синтез инсулина ткань поджелудочной железы. При 1-м типе клетки, выделяющие инсулин (</w:t>
      </w:r>
      <w:proofErr w:type="gramStart"/>
      <w:r w:rsidRPr="00DE7996">
        <w:rPr>
          <w:rFonts w:ascii="Times New Roman" w:eastAsia="Times New Roman" w:hAnsi="Times New Roman" w:cs="Times New Roman"/>
          <w:sz w:val="28"/>
          <w:szCs w:val="28"/>
          <w:lang w:eastAsia="ru-RU"/>
        </w:rPr>
        <w:t>бета-клетки</w:t>
      </w:r>
      <w:proofErr w:type="gramEnd"/>
      <w:r w:rsidRPr="00DE7996">
        <w:rPr>
          <w:rFonts w:ascii="Times New Roman" w:eastAsia="Times New Roman" w:hAnsi="Times New Roman" w:cs="Times New Roman"/>
          <w:sz w:val="28"/>
          <w:szCs w:val="28"/>
          <w:lang w:eastAsia="ru-RU"/>
        </w:rPr>
        <w:t xml:space="preserve">), постепенно отмирают, на этом фоне количество синтезируемого инсулина уменьшается.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При диабете 2-го типа само число секретирующих инсулин клеток не изменяется, но может развиваться нечувствительность тканей к действию инсулина и/или его выработке.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Также существуют специфические виды заболевания, возникающего по конкретной причине: генетические дефекты в </w:t>
      </w:r>
      <w:proofErr w:type="gramStart"/>
      <w:r w:rsidRPr="00DE7996">
        <w:rPr>
          <w:rFonts w:ascii="Times New Roman" w:eastAsia="Times New Roman" w:hAnsi="Times New Roman" w:cs="Times New Roman"/>
          <w:sz w:val="28"/>
          <w:szCs w:val="28"/>
          <w:lang w:eastAsia="ru-RU"/>
        </w:rPr>
        <w:t>бета-клетках</w:t>
      </w:r>
      <w:proofErr w:type="gramEnd"/>
      <w:r w:rsidRPr="00DE7996">
        <w:rPr>
          <w:rFonts w:ascii="Times New Roman" w:eastAsia="Times New Roman" w:hAnsi="Times New Roman" w:cs="Times New Roman"/>
          <w:sz w:val="28"/>
          <w:szCs w:val="28"/>
          <w:lang w:eastAsia="ru-RU"/>
        </w:rPr>
        <w:t xml:space="preserve"> и молекуле инсулина, приобретённые заболевания поджелудочной железы, токсическое действие химических веществ, лекарств, инфекции и т.д.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Отдельно у женщин выделяется сахарный диабет, возникающий на фоне беременности, — </w:t>
      </w:r>
      <w:proofErr w:type="spellStart"/>
      <w:r w:rsidRPr="00DE7996">
        <w:rPr>
          <w:rFonts w:ascii="Times New Roman" w:eastAsia="Times New Roman" w:hAnsi="Times New Roman" w:cs="Times New Roman"/>
          <w:sz w:val="28"/>
          <w:szCs w:val="28"/>
          <w:lang w:eastAsia="ru-RU"/>
        </w:rPr>
        <w:t>гестационный</w:t>
      </w:r>
      <w:proofErr w:type="spellEnd"/>
      <w:r w:rsidRPr="00DE7996">
        <w:rPr>
          <w:rFonts w:ascii="Times New Roman" w:eastAsia="Times New Roman" w:hAnsi="Times New Roman" w:cs="Times New Roman"/>
          <w:sz w:val="28"/>
          <w:szCs w:val="28"/>
          <w:lang w:eastAsia="ru-RU"/>
        </w:rPr>
        <w:t xml:space="preserve">. </w:t>
      </w:r>
    </w:p>
    <w:p w:rsidR="001E7BBB" w:rsidRPr="00DE7996" w:rsidRDefault="001E7BBB" w:rsidP="001E7BBB">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DE7996">
        <w:rPr>
          <w:rFonts w:ascii="Times New Roman" w:eastAsia="Times New Roman" w:hAnsi="Times New Roman" w:cs="Times New Roman"/>
          <w:b/>
          <w:bCs/>
          <w:sz w:val="32"/>
          <w:szCs w:val="32"/>
          <w:lang w:eastAsia="ru-RU"/>
        </w:rPr>
        <w:t xml:space="preserve">Признаки и симптомы сахарного диабета у взрослых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Здесь перечислены классические симптомы сахарного диабета (СД). Прочитайте внимательно и прислушайтесь к своему организму. </w:t>
      </w:r>
    </w:p>
    <w:p w:rsidR="001E7BBB" w:rsidRPr="00DE7996" w:rsidRDefault="001E7BBB" w:rsidP="001E7B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b/>
          <w:bCs/>
          <w:sz w:val="28"/>
          <w:szCs w:val="28"/>
          <w:lang w:eastAsia="ru-RU"/>
        </w:rPr>
        <w:t>Постоянная усталость.</w:t>
      </w:r>
      <w:r w:rsidRPr="00DE7996">
        <w:rPr>
          <w:rFonts w:ascii="Times New Roman" w:eastAsia="Times New Roman" w:hAnsi="Times New Roman" w:cs="Times New Roman"/>
          <w:sz w:val="28"/>
          <w:szCs w:val="28"/>
          <w:lang w:eastAsia="ru-RU"/>
        </w:rPr>
        <w:t xml:space="preserve"> Постоянная усталость снижает активность и работоспособность человека, ухудшая его самочувствие. Если вы не чувствуете себя бодрым даже после сна — стоит задуматься.</w:t>
      </w:r>
    </w:p>
    <w:p w:rsidR="001E7BBB" w:rsidRPr="00DE7996" w:rsidRDefault="001E7BBB" w:rsidP="001E7B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E7996">
        <w:rPr>
          <w:rFonts w:ascii="Times New Roman" w:eastAsia="Times New Roman" w:hAnsi="Times New Roman" w:cs="Times New Roman"/>
          <w:b/>
          <w:bCs/>
          <w:sz w:val="28"/>
          <w:szCs w:val="28"/>
          <w:lang w:eastAsia="ru-RU"/>
        </w:rPr>
        <w:t>Непроходящий</w:t>
      </w:r>
      <w:proofErr w:type="spellEnd"/>
      <w:r w:rsidRPr="00DE7996">
        <w:rPr>
          <w:rFonts w:ascii="Times New Roman" w:eastAsia="Times New Roman" w:hAnsi="Times New Roman" w:cs="Times New Roman"/>
          <w:b/>
          <w:bCs/>
          <w:sz w:val="28"/>
          <w:szCs w:val="28"/>
          <w:lang w:eastAsia="ru-RU"/>
        </w:rPr>
        <w:t xml:space="preserve"> голод.</w:t>
      </w:r>
      <w:r w:rsidRPr="00DE7996">
        <w:rPr>
          <w:rFonts w:ascii="Times New Roman" w:eastAsia="Times New Roman" w:hAnsi="Times New Roman" w:cs="Times New Roman"/>
          <w:sz w:val="28"/>
          <w:szCs w:val="28"/>
          <w:lang w:eastAsia="ru-RU"/>
        </w:rPr>
        <w:t xml:space="preserve"> Как отличить голод, вызванный каким-либо заболеванием, от </w:t>
      </w:r>
      <w:proofErr w:type="gramStart"/>
      <w:r w:rsidRPr="00DE7996">
        <w:rPr>
          <w:rFonts w:ascii="Times New Roman" w:eastAsia="Times New Roman" w:hAnsi="Times New Roman" w:cs="Times New Roman"/>
          <w:sz w:val="28"/>
          <w:szCs w:val="28"/>
          <w:lang w:eastAsia="ru-RU"/>
        </w:rPr>
        <w:t>обычного</w:t>
      </w:r>
      <w:proofErr w:type="gramEnd"/>
      <w:r w:rsidRPr="00DE7996">
        <w:rPr>
          <w:rFonts w:ascii="Times New Roman" w:eastAsia="Times New Roman" w:hAnsi="Times New Roman" w:cs="Times New Roman"/>
          <w:sz w:val="28"/>
          <w:szCs w:val="28"/>
          <w:lang w:eastAsia="ru-RU"/>
        </w:rPr>
        <w:t>, не связанного с болезн</w:t>
      </w:r>
      <w:r w:rsidR="002E5ADA">
        <w:rPr>
          <w:rFonts w:ascii="Times New Roman" w:eastAsia="Times New Roman" w:hAnsi="Times New Roman" w:cs="Times New Roman"/>
          <w:sz w:val="28"/>
          <w:szCs w:val="28"/>
          <w:lang w:eastAsia="ru-RU"/>
        </w:rPr>
        <w:t xml:space="preserve">ью? </w:t>
      </w:r>
    </w:p>
    <w:p w:rsidR="001E7BBB" w:rsidRPr="00DE7996" w:rsidRDefault="001E7BBB" w:rsidP="001E7B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b/>
          <w:bCs/>
          <w:sz w:val="28"/>
          <w:szCs w:val="28"/>
          <w:lang w:eastAsia="ru-RU"/>
        </w:rPr>
        <w:t>Онемение и боль в ногах.</w:t>
      </w:r>
      <w:r w:rsidRPr="00DE7996">
        <w:rPr>
          <w:rFonts w:ascii="Times New Roman" w:eastAsia="Times New Roman" w:hAnsi="Times New Roman" w:cs="Times New Roman"/>
          <w:sz w:val="28"/>
          <w:szCs w:val="28"/>
          <w:lang w:eastAsia="ru-RU"/>
        </w:rPr>
        <w:t xml:space="preserve"> Одним из основных и наиболее часто встречающихся осложнений диабета является </w:t>
      </w:r>
      <w:proofErr w:type="gramStart"/>
      <w:r w:rsidRPr="00DE7996">
        <w:rPr>
          <w:rFonts w:ascii="Times New Roman" w:eastAsia="Times New Roman" w:hAnsi="Times New Roman" w:cs="Times New Roman"/>
          <w:sz w:val="28"/>
          <w:szCs w:val="28"/>
          <w:lang w:eastAsia="ru-RU"/>
        </w:rPr>
        <w:t>диабетическая</w:t>
      </w:r>
      <w:proofErr w:type="gramEnd"/>
      <w:r w:rsidR="002E5ADA">
        <w:rPr>
          <w:rFonts w:ascii="Times New Roman" w:eastAsia="Times New Roman" w:hAnsi="Times New Roman" w:cs="Times New Roman"/>
          <w:sz w:val="28"/>
          <w:szCs w:val="28"/>
          <w:lang w:eastAsia="ru-RU"/>
        </w:rPr>
        <w:t xml:space="preserve"> </w:t>
      </w:r>
      <w:r w:rsidRPr="00DE7996">
        <w:rPr>
          <w:rFonts w:ascii="Times New Roman" w:eastAsia="Times New Roman" w:hAnsi="Times New Roman" w:cs="Times New Roman"/>
          <w:sz w:val="28"/>
          <w:szCs w:val="28"/>
          <w:lang w:eastAsia="ru-RU"/>
        </w:rPr>
        <w:t xml:space="preserve"> </w:t>
      </w:r>
      <w:proofErr w:type="spellStart"/>
      <w:r w:rsidRPr="00DE7996">
        <w:rPr>
          <w:rFonts w:ascii="Times New Roman" w:eastAsia="Times New Roman" w:hAnsi="Times New Roman" w:cs="Times New Roman"/>
          <w:sz w:val="28"/>
          <w:szCs w:val="28"/>
          <w:lang w:eastAsia="ru-RU"/>
        </w:rPr>
        <w:t>полинейропатия</w:t>
      </w:r>
      <w:proofErr w:type="spellEnd"/>
      <w:r w:rsidRPr="00DE7996">
        <w:rPr>
          <w:rFonts w:ascii="Times New Roman" w:eastAsia="Times New Roman" w:hAnsi="Times New Roman" w:cs="Times New Roman"/>
          <w:sz w:val="28"/>
          <w:szCs w:val="28"/>
          <w:lang w:eastAsia="ru-RU"/>
        </w:rPr>
        <w:t>. Поэтому, когда возникает потеря чувствительности или онемение конечностей, важно понимать, что это может быть симптом СД.</w:t>
      </w:r>
    </w:p>
    <w:p w:rsidR="001E7BBB" w:rsidRPr="00DE7996" w:rsidRDefault="001E7BBB" w:rsidP="001E7B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b/>
          <w:bCs/>
          <w:sz w:val="28"/>
          <w:szCs w:val="28"/>
          <w:lang w:eastAsia="ru-RU"/>
        </w:rPr>
        <w:t>Сильная жажда.</w:t>
      </w:r>
      <w:r w:rsidRPr="00DE7996">
        <w:rPr>
          <w:rFonts w:ascii="Times New Roman" w:eastAsia="Times New Roman" w:hAnsi="Times New Roman" w:cs="Times New Roman"/>
          <w:sz w:val="28"/>
          <w:szCs w:val="28"/>
          <w:lang w:eastAsia="ru-RU"/>
        </w:rPr>
        <w:t xml:space="preserve"> Симптом, который нельзя оставлять без внимания. При развитии сахарного диабета человек, испытывая жажду, выпивает от 2 до 6 л (10-30 стаканов) жидкости в сутки. </w:t>
      </w:r>
    </w:p>
    <w:p w:rsidR="001E7BBB" w:rsidRPr="00DE7996" w:rsidRDefault="001E7BBB" w:rsidP="001E7B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b/>
          <w:bCs/>
          <w:sz w:val="28"/>
          <w:szCs w:val="28"/>
          <w:lang w:eastAsia="ru-RU"/>
        </w:rPr>
        <w:t>Частое мочеиспускание.</w:t>
      </w:r>
      <w:r w:rsidRPr="00DE7996">
        <w:rPr>
          <w:rFonts w:ascii="Times New Roman" w:eastAsia="Times New Roman" w:hAnsi="Times New Roman" w:cs="Times New Roman"/>
          <w:sz w:val="28"/>
          <w:szCs w:val="28"/>
          <w:lang w:eastAsia="ru-RU"/>
        </w:rPr>
        <w:t xml:space="preserve"> При диабете объём мочи может достигать 10 литров в сутки. Если вы замечаете появление частого и обильного мочеиспускания, это повод обратиться к врачу для диагностики.</w:t>
      </w:r>
    </w:p>
    <w:p w:rsidR="001E7BBB" w:rsidRPr="00DE7996" w:rsidRDefault="001E7BBB" w:rsidP="001E7B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b/>
          <w:bCs/>
          <w:sz w:val="28"/>
          <w:szCs w:val="28"/>
          <w:lang w:eastAsia="ru-RU"/>
        </w:rPr>
        <w:t>Расплывчатое зрение.</w:t>
      </w:r>
      <w:r w:rsidRPr="00DE7996">
        <w:rPr>
          <w:rFonts w:ascii="Times New Roman" w:eastAsia="Times New Roman" w:hAnsi="Times New Roman" w:cs="Times New Roman"/>
          <w:sz w:val="28"/>
          <w:szCs w:val="28"/>
          <w:lang w:eastAsia="ru-RU"/>
        </w:rPr>
        <w:t xml:space="preserve"> Симптомами нарушения зрения при сахарном диабете могут являться: постепенное ухудшение зрения, пятна, нити или другие затемнения, «плавающие» в поле зрен</w:t>
      </w:r>
      <w:r w:rsidR="002E5ADA">
        <w:rPr>
          <w:rFonts w:ascii="Times New Roman" w:eastAsia="Times New Roman" w:hAnsi="Times New Roman" w:cs="Times New Roman"/>
          <w:sz w:val="28"/>
          <w:szCs w:val="28"/>
          <w:lang w:eastAsia="ru-RU"/>
        </w:rPr>
        <w:t xml:space="preserve">ия и др. </w:t>
      </w:r>
    </w:p>
    <w:p w:rsidR="001E7BBB" w:rsidRPr="00DE7996" w:rsidRDefault="001E7BBB" w:rsidP="001E7B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b/>
          <w:bCs/>
          <w:sz w:val="28"/>
          <w:szCs w:val="28"/>
          <w:lang w:eastAsia="ru-RU"/>
        </w:rPr>
        <w:t>Необъяснимая потеря веса.</w:t>
      </w:r>
      <w:r w:rsidRPr="00DE7996">
        <w:rPr>
          <w:rFonts w:ascii="Times New Roman" w:eastAsia="Times New Roman" w:hAnsi="Times New Roman" w:cs="Times New Roman"/>
          <w:sz w:val="28"/>
          <w:szCs w:val="28"/>
          <w:lang w:eastAsia="ru-RU"/>
        </w:rPr>
        <w:t xml:space="preserve"> Если вы заметили, что в течение нескольких месяцев необъяснимо начали худеть без специальной программы, то подобное похудение является поводом для обращения к врачу, ведь это может быть симптом СД.</w:t>
      </w:r>
    </w:p>
    <w:p w:rsidR="001E7BBB" w:rsidRPr="00DE7996" w:rsidRDefault="001E7BBB" w:rsidP="001E7B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b/>
          <w:bCs/>
          <w:sz w:val="28"/>
          <w:szCs w:val="28"/>
          <w:lang w:eastAsia="ru-RU"/>
        </w:rPr>
        <w:lastRenderedPageBreak/>
        <w:t>Длительное заживление ран.</w:t>
      </w:r>
      <w:r w:rsidRPr="00DE7996">
        <w:rPr>
          <w:rFonts w:ascii="Times New Roman" w:eastAsia="Times New Roman" w:hAnsi="Times New Roman" w:cs="Times New Roman"/>
          <w:sz w:val="28"/>
          <w:szCs w:val="28"/>
          <w:lang w:eastAsia="ru-RU"/>
        </w:rPr>
        <w:t xml:space="preserve"> Причин может быть несколько, и одна из них — это проявления сахарного диабета. Если вы стали замечать у себя долго не заживающие раны, царапины, язвочки, не оставляйте это без внимания.</w:t>
      </w:r>
    </w:p>
    <w:p w:rsidR="001E7BBB" w:rsidRPr="00DE7996" w:rsidRDefault="001E7BBB" w:rsidP="001E7BB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E7996">
        <w:rPr>
          <w:rFonts w:ascii="Times New Roman" w:eastAsia="Times New Roman" w:hAnsi="Times New Roman" w:cs="Times New Roman"/>
          <w:b/>
          <w:bCs/>
          <w:sz w:val="28"/>
          <w:szCs w:val="28"/>
          <w:lang w:eastAsia="ru-RU"/>
        </w:rPr>
        <w:t xml:space="preserve">Последствия и осложнения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На фоне применения избыточной дозы </w:t>
      </w:r>
      <w:proofErr w:type="spellStart"/>
      <w:r w:rsidRPr="00DE7996">
        <w:rPr>
          <w:rFonts w:ascii="Times New Roman" w:eastAsia="Times New Roman" w:hAnsi="Times New Roman" w:cs="Times New Roman"/>
          <w:sz w:val="28"/>
          <w:szCs w:val="28"/>
          <w:lang w:eastAsia="ru-RU"/>
        </w:rPr>
        <w:t>сахароснижающих</w:t>
      </w:r>
      <w:proofErr w:type="spellEnd"/>
      <w:r w:rsidRPr="00DE7996">
        <w:rPr>
          <w:rFonts w:ascii="Times New Roman" w:eastAsia="Times New Roman" w:hAnsi="Times New Roman" w:cs="Times New Roman"/>
          <w:sz w:val="28"/>
          <w:szCs w:val="28"/>
          <w:lang w:eastAsia="ru-RU"/>
        </w:rPr>
        <w:t xml:space="preserve"> лекарственных средств, чрезмерной физической нагрузки, во время длительного голодания развивается состояние гипогликемии — низкого уровня глюкозы крови. Симптомы: сердцебиение, дрожь, сильный голод, потливость, головокружение и потеря сознания. Необходимо в спешном порядке повысить уровень глюкозы, потому что при её длительном недостатке может развиться потеря сознания или даже гипогликемическая кома.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Повышенный в течение продолжительного времени уровень глюкозы нарушает структуру мелких и крупных сосудов. Поражения мелких сосудов чаще всего встречаются в почках и сетчатке глаза. Патологические изменения в крупных сосудах могут стать причиной инфарктов, инсультов, образования длительно не заживающих язв, которые могут привести к потере конечностей. </w:t>
      </w:r>
    </w:p>
    <w:p w:rsidR="001E7BBB" w:rsidRPr="00DE7996" w:rsidRDefault="001E7BBB" w:rsidP="001E7BB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E7996">
        <w:rPr>
          <w:rFonts w:ascii="Times New Roman" w:eastAsia="Times New Roman" w:hAnsi="Times New Roman" w:cs="Times New Roman"/>
          <w:b/>
          <w:bCs/>
          <w:sz w:val="28"/>
          <w:szCs w:val="28"/>
          <w:lang w:eastAsia="ru-RU"/>
        </w:rPr>
        <w:t xml:space="preserve">Лечение сахарного диабета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Основой лечения является поддержание уровня глюкозы крови в целевых значениях с учётом питания и физической активности. Также важно отказаться от </w:t>
      </w:r>
      <w:proofErr w:type="spellStart"/>
      <w:r w:rsidRPr="00DE7996">
        <w:rPr>
          <w:rFonts w:ascii="Times New Roman" w:eastAsia="Times New Roman" w:hAnsi="Times New Roman" w:cs="Times New Roman"/>
          <w:sz w:val="28"/>
          <w:szCs w:val="28"/>
          <w:lang w:eastAsia="ru-RU"/>
        </w:rPr>
        <w:t>табакокурения</w:t>
      </w:r>
      <w:proofErr w:type="spellEnd"/>
      <w:r w:rsidRPr="00DE7996">
        <w:rPr>
          <w:rFonts w:ascii="Times New Roman" w:eastAsia="Times New Roman" w:hAnsi="Times New Roman" w:cs="Times New Roman"/>
          <w:sz w:val="28"/>
          <w:szCs w:val="28"/>
          <w:lang w:eastAsia="ru-RU"/>
        </w:rPr>
        <w:t xml:space="preserve"> и злоупотребления алкоголем.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Для результативного лечения нужно соблюдать режим лекарственной терапии, а также контролировать содержание глюкозы в крови. Лечение диабета 2-го типа может проводиться как с применением </w:t>
      </w:r>
      <w:proofErr w:type="spellStart"/>
      <w:r w:rsidRPr="00DE7996">
        <w:rPr>
          <w:rFonts w:ascii="Times New Roman" w:eastAsia="Times New Roman" w:hAnsi="Times New Roman" w:cs="Times New Roman"/>
          <w:sz w:val="28"/>
          <w:szCs w:val="28"/>
          <w:lang w:eastAsia="ru-RU"/>
        </w:rPr>
        <w:t>таблетированных</w:t>
      </w:r>
      <w:proofErr w:type="spellEnd"/>
      <w:r w:rsidRPr="00DE7996">
        <w:rPr>
          <w:rFonts w:ascii="Times New Roman" w:eastAsia="Times New Roman" w:hAnsi="Times New Roman" w:cs="Times New Roman"/>
          <w:sz w:val="28"/>
          <w:szCs w:val="28"/>
          <w:lang w:eastAsia="ru-RU"/>
        </w:rPr>
        <w:t xml:space="preserve"> препаратов, так и с помощью инсулина.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Помимо оценки уровня глюкозы рекомендуется регулярно контролировать артериальное давление.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Важно правильно ухаживать за ногами: соблюдать гигиену, подобрать удобную, подходящую по размеру обувь, регулярно обследовать ноги у специалистов. При появлении кожных повреждений и язв в этой области нужно сразу обращаться за профессиональной помощью. </w:t>
      </w:r>
    </w:p>
    <w:p w:rsidR="001E7BBB" w:rsidRPr="00DE7996" w:rsidRDefault="001E7BBB" w:rsidP="001E7BB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E7996">
        <w:rPr>
          <w:rFonts w:ascii="Times New Roman" w:eastAsia="Times New Roman" w:hAnsi="Times New Roman" w:cs="Times New Roman"/>
          <w:b/>
          <w:bCs/>
          <w:sz w:val="28"/>
          <w:szCs w:val="28"/>
          <w:lang w:eastAsia="ru-RU"/>
        </w:rPr>
        <w:t xml:space="preserve">Диета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При заболевании 2-го типа с избытком веса рекомендуется уменьшить калорийность рациона, чтобы снизить массу тела. Речь идёт не о жёстких ограничениях (наоборот, жёсткие диеты и голодание противопоказаны), а о постепенном формировании полезного для здоровья стиля питания. Для похудения нужно ограничить животные жиры и сахара, уменьшить в меню крахмалистые продукты и белки. Овощи, богатые клетчаткой, можно есть в неограниченном количестве.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Меню рекомендуется дополнять полиненасыщенными жирными кислотами: рыба, растительные масла. Блюда готовятся в отварном, тушёном, запечённом виде, на пару. </w:t>
      </w:r>
      <w:r w:rsidRPr="00DE7996">
        <w:rPr>
          <w:rFonts w:ascii="Times New Roman" w:eastAsia="Times New Roman" w:hAnsi="Times New Roman" w:cs="Times New Roman"/>
          <w:sz w:val="28"/>
          <w:szCs w:val="28"/>
          <w:lang w:eastAsia="ru-RU"/>
        </w:rPr>
        <w:lastRenderedPageBreak/>
        <w:t xml:space="preserve">По возможности следует разделить питание на 3-6 приёмов. Суточное потребление соли необходимо снизить до 5-8 г. При применении инсулина важно рассчитывать количество углеводов.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Употребление алкоголя вредит здоровью. При сахарном диабете алкогольные напитки также могут усложнять </w:t>
      </w:r>
      <w:proofErr w:type="gramStart"/>
      <w:r w:rsidRPr="00DE7996">
        <w:rPr>
          <w:rFonts w:ascii="Times New Roman" w:eastAsia="Times New Roman" w:hAnsi="Times New Roman" w:cs="Times New Roman"/>
          <w:sz w:val="28"/>
          <w:szCs w:val="28"/>
          <w:lang w:eastAsia="ru-RU"/>
        </w:rPr>
        <w:t>контроль за</w:t>
      </w:r>
      <w:proofErr w:type="gramEnd"/>
      <w:r w:rsidRPr="00DE7996">
        <w:rPr>
          <w:rFonts w:ascii="Times New Roman" w:eastAsia="Times New Roman" w:hAnsi="Times New Roman" w:cs="Times New Roman"/>
          <w:sz w:val="28"/>
          <w:szCs w:val="28"/>
          <w:lang w:eastAsia="ru-RU"/>
        </w:rPr>
        <w:t xml:space="preserve"> заболеванием. В отсутствии осложнений диабета и патологии пищеварения для мужчин максимально допустимой дозой являются 2 условные единицы в сутки, для женщин — 1 условная единица в сутки, без ежедневного употребления (1 условная единица = 15 г этанола или 40 г крепких напитков, или 140 г вина, или 300 мл пива).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Допустимо дозированное употребление сахарозаменителей. </w:t>
      </w:r>
    </w:p>
    <w:p w:rsidR="001E7BBB" w:rsidRPr="00DE7996" w:rsidRDefault="001E7BBB" w:rsidP="001E7BB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E7996">
        <w:rPr>
          <w:rFonts w:ascii="Times New Roman" w:eastAsia="Times New Roman" w:hAnsi="Times New Roman" w:cs="Times New Roman"/>
          <w:b/>
          <w:bCs/>
          <w:sz w:val="28"/>
          <w:szCs w:val="28"/>
          <w:lang w:eastAsia="ru-RU"/>
        </w:rPr>
        <w:t xml:space="preserve">Важность самоконтроля </w:t>
      </w:r>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Самоконтроль — это регулярное самостоятельное измерение содержания глюкозы крови и поддержание этого уровня как можно ближе к тем показателям, которые определил врач. Регулярный самоконтроль уменьшает риск возникновения осложнений. </w:t>
      </w:r>
      <w:proofErr w:type="gramStart"/>
      <w:r w:rsidRPr="00DE7996">
        <w:rPr>
          <w:rFonts w:ascii="Times New Roman" w:eastAsia="Times New Roman" w:hAnsi="Times New Roman" w:cs="Times New Roman"/>
          <w:sz w:val="28"/>
          <w:szCs w:val="28"/>
          <w:lang w:eastAsia="ru-RU"/>
        </w:rPr>
        <w:t xml:space="preserve">Тесты уровня глюкозы подразделяются на срочные (проводятся в любой момент времени при изменениях в самочувствии) и рутинные (выполняемые ежедневно в определённое время). </w:t>
      </w:r>
      <w:proofErr w:type="gramEnd"/>
    </w:p>
    <w:p w:rsidR="001E7BBB" w:rsidRPr="00DE7996" w:rsidRDefault="001E7BBB" w:rsidP="001E7BBB">
      <w:pPr>
        <w:spacing w:before="100" w:beforeAutospacing="1" w:after="100" w:afterAutospacing="1" w:line="240" w:lineRule="auto"/>
        <w:rPr>
          <w:rFonts w:ascii="Times New Roman" w:eastAsia="Times New Roman" w:hAnsi="Times New Roman" w:cs="Times New Roman"/>
          <w:sz w:val="28"/>
          <w:szCs w:val="28"/>
          <w:lang w:eastAsia="ru-RU"/>
        </w:rPr>
      </w:pPr>
      <w:r w:rsidRPr="00DE7996">
        <w:rPr>
          <w:rFonts w:ascii="Times New Roman" w:eastAsia="Times New Roman" w:hAnsi="Times New Roman" w:cs="Times New Roman"/>
          <w:sz w:val="28"/>
          <w:szCs w:val="28"/>
          <w:lang w:eastAsia="ru-RU"/>
        </w:rPr>
        <w:t xml:space="preserve">Самоконтроль рекомендуется проводить в разные часы: натощак, перед приёмом пищи и через 1,5 часа после него, перед сном, перед и после физической нагрузки, при острых заболеваниях и подозрении на низкий уровень глюкозы. В целях самоконтроля глюкозы рекомендуется применять индивидуальные </w:t>
      </w:r>
      <w:proofErr w:type="spellStart"/>
      <w:r w:rsidRPr="00DE7996">
        <w:rPr>
          <w:rFonts w:ascii="Times New Roman" w:eastAsia="Times New Roman" w:hAnsi="Times New Roman" w:cs="Times New Roman"/>
          <w:sz w:val="28"/>
          <w:szCs w:val="28"/>
          <w:lang w:eastAsia="ru-RU"/>
        </w:rPr>
        <w:t>глюкометры</w:t>
      </w:r>
      <w:proofErr w:type="spellEnd"/>
      <w:r w:rsidRPr="00DE7996">
        <w:rPr>
          <w:rFonts w:ascii="Times New Roman" w:eastAsia="Times New Roman" w:hAnsi="Times New Roman" w:cs="Times New Roman"/>
          <w:sz w:val="28"/>
          <w:szCs w:val="28"/>
          <w:lang w:eastAsia="ru-RU"/>
        </w:rPr>
        <w:t xml:space="preserve"> с настройкой целевого диапазона</w:t>
      </w:r>
      <w:bookmarkStart w:id="0" w:name="_GoBack"/>
      <w:bookmarkEnd w:id="0"/>
      <w:r w:rsidRPr="00DE7996">
        <w:rPr>
          <w:rFonts w:ascii="Times New Roman" w:eastAsia="Times New Roman" w:hAnsi="Times New Roman" w:cs="Times New Roman"/>
          <w:sz w:val="28"/>
          <w:szCs w:val="28"/>
          <w:lang w:eastAsia="ru-RU"/>
        </w:rPr>
        <w:t xml:space="preserve">. Частоту самоконтроля помогает определить лечащий врач. </w:t>
      </w:r>
    </w:p>
    <w:p w:rsidR="00E0674B" w:rsidRPr="00DE7996" w:rsidRDefault="00E0674B">
      <w:pPr>
        <w:rPr>
          <w:rFonts w:ascii="Times New Roman" w:hAnsi="Times New Roman" w:cs="Times New Roman"/>
          <w:sz w:val="28"/>
          <w:szCs w:val="28"/>
        </w:rPr>
      </w:pPr>
    </w:p>
    <w:sectPr w:rsidR="00E0674B" w:rsidRPr="00DE7996" w:rsidSect="00DE79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05D2"/>
    <w:multiLevelType w:val="multilevel"/>
    <w:tmpl w:val="F96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C9"/>
    <w:rsid w:val="001E7BBB"/>
    <w:rsid w:val="00287F67"/>
    <w:rsid w:val="002E5ADA"/>
    <w:rsid w:val="00A07C8E"/>
    <w:rsid w:val="00B2402F"/>
    <w:rsid w:val="00BC6CC9"/>
    <w:rsid w:val="00DE7996"/>
    <w:rsid w:val="00E0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B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B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78462">
      <w:bodyDiv w:val="1"/>
      <w:marLeft w:val="0"/>
      <w:marRight w:val="0"/>
      <w:marTop w:val="0"/>
      <w:marBottom w:val="0"/>
      <w:divBdr>
        <w:top w:val="none" w:sz="0" w:space="0" w:color="auto"/>
        <w:left w:val="none" w:sz="0" w:space="0" w:color="auto"/>
        <w:bottom w:val="none" w:sz="0" w:space="0" w:color="auto"/>
        <w:right w:val="none" w:sz="0" w:space="0" w:color="auto"/>
      </w:divBdr>
      <w:divsChild>
        <w:div w:id="1726181486">
          <w:marLeft w:val="0"/>
          <w:marRight w:val="0"/>
          <w:marTop w:val="0"/>
          <w:marBottom w:val="0"/>
          <w:divBdr>
            <w:top w:val="none" w:sz="0" w:space="0" w:color="auto"/>
            <w:left w:val="none" w:sz="0" w:space="0" w:color="auto"/>
            <w:bottom w:val="none" w:sz="0" w:space="0" w:color="auto"/>
            <w:right w:val="none" w:sz="0" w:space="0" w:color="auto"/>
          </w:divBdr>
          <w:divsChild>
            <w:div w:id="615597884">
              <w:marLeft w:val="0"/>
              <w:marRight w:val="0"/>
              <w:marTop w:val="0"/>
              <w:marBottom w:val="0"/>
              <w:divBdr>
                <w:top w:val="none" w:sz="0" w:space="0" w:color="auto"/>
                <w:left w:val="none" w:sz="0" w:space="0" w:color="auto"/>
                <w:bottom w:val="none" w:sz="0" w:space="0" w:color="auto"/>
                <w:right w:val="none" w:sz="0" w:space="0" w:color="auto"/>
              </w:divBdr>
            </w:div>
          </w:divsChild>
        </w:div>
        <w:div w:id="1111897164">
          <w:marLeft w:val="0"/>
          <w:marRight w:val="0"/>
          <w:marTop w:val="0"/>
          <w:marBottom w:val="0"/>
          <w:divBdr>
            <w:top w:val="none" w:sz="0" w:space="0" w:color="auto"/>
            <w:left w:val="none" w:sz="0" w:space="0" w:color="auto"/>
            <w:bottom w:val="none" w:sz="0" w:space="0" w:color="auto"/>
            <w:right w:val="none" w:sz="0" w:space="0" w:color="auto"/>
          </w:divBdr>
          <w:divsChild>
            <w:div w:id="1691955480">
              <w:marLeft w:val="0"/>
              <w:marRight w:val="0"/>
              <w:marTop w:val="0"/>
              <w:marBottom w:val="0"/>
              <w:divBdr>
                <w:top w:val="none" w:sz="0" w:space="0" w:color="auto"/>
                <w:left w:val="none" w:sz="0" w:space="0" w:color="auto"/>
                <w:bottom w:val="none" w:sz="0" w:space="0" w:color="auto"/>
                <w:right w:val="none" w:sz="0" w:space="0" w:color="auto"/>
              </w:divBdr>
            </w:div>
            <w:div w:id="231359161">
              <w:marLeft w:val="0"/>
              <w:marRight w:val="0"/>
              <w:marTop w:val="0"/>
              <w:marBottom w:val="0"/>
              <w:divBdr>
                <w:top w:val="none" w:sz="0" w:space="0" w:color="auto"/>
                <w:left w:val="none" w:sz="0" w:space="0" w:color="auto"/>
                <w:bottom w:val="none" w:sz="0" w:space="0" w:color="auto"/>
                <w:right w:val="none" w:sz="0" w:space="0" w:color="auto"/>
              </w:divBdr>
              <w:divsChild>
                <w:div w:id="1603370053">
                  <w:marLeft w:val="0"/>
                  <w:marRight w:val="0"/>
                  <w:marTop w:val="0"/>
                  <w:marBottom w:val="0"/>
                  <w:divBdr>
                    <w:top w:val="none" w:sz="0" w:space="0" w:color="auto"/>
                    <w:left w:val="none" w:sz="0" w:space="0" w:color="auto"/>
                    <w:bottom w:val="none" w:sz="0" w:space="0" w:color="auto"/>
                    <w:right w:val="none" w:sz="0" w:space="0" w:color="auto"/>
                  </w:divBdr>
                  <w:divsChild>
                    <w:div w:id="1872915556">
                      <w:marLeft w:val="0"/>
                      <w:marRight w:val="0"/>
                      <w:marTop w:val="0"/>
                      <w:marBottom w:val="0"/>
                      <w:divBdr>
                        <w:top w:val="none" w:sz="0" w:space="0" w:color="auto"/>
                        <w:left w:val="none" w:sz="0" w:space="0" w:color="auto"/>
                        <w:bottom w:val="none" w:sz="0" w:space="0" w:color="auto"/>
                        <w:right w:val="none" w:sz="0" w:space="0" w:color="auto"/>
                      </w:divBdr>
                      <w:divsChild>
                        <w:div w:id="18109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РС</dc:creator>
  <cp:keywords/>
  <dc:description/>
  <cp:lastModifiedBy>SW Tech РС</cp:lastModifiedBy>
  <cp:revision>6</cp:revision>
  <dcterms:created xsi:type="dcterms:W3CDTF">2021-12-28T07:24:00Z</dcterms:created>
  <dcterms:modified xsi:type="dcterms:W3CDTF">2022-07-12T07:36:00Z</dcterms:modified>
</cp:coreProperties>
</file>